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05" w:rsidRPr="00206D02" w:rsidRDefault="00292905" w:rsidP="00206D02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1F497D" w:themeColor="text2"/>
          <w:sz w:val="36"/>
          <w:szCs w:val="36"/>
          <w:lang w:eastAsia="pl-PL"/>
        </w:rPr>
      </w:pPr>
      <w:r w:rsidRPr="00206D02">
        <w:rPr>
          <w:rFonts w:eastAsia="Times New Roman"/>
          <w:b/>
          <w:bCs/>
          <w:color w:val="1F497D" w:themeColor="text2"/>
          <w:sz w:val="36"/>
          <w:szCs w:val="36"/>
          <w:lang w:eastAsia="pl-PL"/>
        </w:rPr>
        <w:t>WSKAZÓWKI DLA RODZICÓW</w:t>
      </w:r>
    </w:p>
    <w:p w:rsidR="00206D02" w:rsidRDefault="00292905" w:rsidP="00206D02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92905">
        <w:rPr>
          <w:rFonts w:eastAsia="Times New Roman"/>
          <w:b/>
          <w:bCs/>
          <w:szCs w:val="24"/>
          <w:lang w:eastAsia="pl-PL"/>
        </w:rPr>
        <w:t>JAK POMÓC DZIECKU W ROZWIJANIU MOWY?</w:t>
      </w:r>
    </w:p>
    <w:p w:rsidR="00292905" w:rsidRPr="00292905" w:rsidRDefault="00292905" w:rsidP="00206D02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292905">
        <w:rPr>
          <w:rFonts w:eastAsia="Times New Roman"/>
          <w:szCs w:val="24"/>
          <w:lang w:eastAsia="pl-PL"/>
        </w:rPr>
        <w:br/>
      </w:r>
      <w:r w:rsidR="00206D02">
        <w:rPr>
          <w:rFonts w:eastAsia="Times New Roman"/>
          <w:szCs w:val="24"/>
          <w:lang w:eastAsia="pl-PL"/>
        </w:rPr>
        <w:t xml:space="preserve">          </w:t>
      </w:r>
      <w:r w:rsidRPr="00292905">
        <w:rPr>
          <w:rFonts w:eastAsia="Times New Roman"/>
          <w:szCs w:val="24"/>
          <w:lang w:eastAsia="pl-PL"/>
        </w:rPr>
        <w:t>Mowa jest sprawnością, wymagającą doskonalenia. Drogą do jej nabywania jest kontakt ze środowiskiem, a więc przejmowanie prawidłowych wzorców mowy poprzez osłuchanie się z nią w najbliższym otoczeniu. To ile i w jaki sposób mówimy do dziecka ma bardzo duży wpływ na rozwój jego mowy.</w:t>
      </w:r>
    </w:p>
    <w:p w:rsidR="00292905" w:rsidRPr="00292905" w:rsidRDefault="00292905" w:rsidP="00206D0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292905">
        <w:rPr>
          <w:rFonts w:eastAsia="Times New Roman"/>
          <w:szCs w:val="24"/>
          <w:lang w:eastAsia="pl-PL"/>
        </w:rPr>
        <w:t>Mowa rozwija się dzięki sukcesywnemu dojrzewaniu aparatu mowy. Wytwarza się dzięki skoordynowanej aktywności muskulatury języka, warg, podniebienia, krtani, płuc. Jej rozwój przebiega równolegle z rozwojem motoryki narządów artykulacyjnych. Do rozwoju i koordynacji poszczególnych części wchodzących w skład skomplikowanego narządu mowy potrzebny jest pewien okres i aktywne ćwiczenia.</w:t>
      </w:r>
    </w:p>
    <w:p w:rsidR="00292905" w:rsidRPr="00292905" w:rsidRDefault="00292905" w:rsidP="00206D0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292905">
        <w:rPr>
          <w:rFonts w:eastAsia="Times New Roman"/>
          <w:szCs w:val="24"/>
          <w:lang w:eastAsia="pl-PL"/>
        </w:rPr>
        <w:t>Zapobieganie wadom wymowy to również zapobieganie trudnościom i niepowodzeniom szkolnym. Bowiem dziecko źle mówiące najczęściej pisze z błędami, słabo czyta, przejawia zahamowania w wypowiadaniu się. Mowa jest atutem w nawiązywaniu kontaktów społecznych, daje możliwość precyzji komunikacji, stanowi narzędzie w zdobywaniu informacji, pozwala na wyrażanie swoich sądów, uczuć i upodobań oraz zwiększa poczucie bezpieczeństwa.</w:t>
      </w:r>
    </w:p>
    <w:p w:rsidR="00292905" w:rsidRPr="00292905" w:rsidRDefault="00292905" w:rsidP="00206D02">
      <w:pPr>
        <w:spacing w:before="100" w:beforeAutospacing="1" w:after="100" w:afterAutospacing="1" w:line="240" w:lineRule="auto"/>
        <w:ind w:firstLine="360"/>
        <w:rPr>
          <w:rFonts w:eastAsia="Times New Roman"/>
          <w:szCs w:val="24"/>
          <w:lang w:eastAsia="pl-PL"/>
        </w:rPr>
      </w:pPr>
      <w:r w:rsidRPr="00292905">
        <w:rPr>
          <w:rFonts w:eastAsia="Times New Roman"/>
          <w:szCs w:val="24"/>
          <w:lang w:eastAsia="pl-PL"/>
        </w:rPr>
        <w:t>Oto kilka wskazówek, które podpowiedzą, co zrobić, by mowa dziecka rozwijała się poprawnie i we właściwym tempie:</w:t>
      </w:r>
    </w:p>
    <w:p w:rsidR="00292905" w:rsidRPr="00292905" w:rsidRDefault="00292905" w:rsidP="00206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292905">
        <w:rPr>
          <w:rFonts w:eastAsia="Times New Roman"/>
          <w:b/>
          <w:bCs/>
          <w:szCs w:val="24"/>
          <w:lang w:eastAsia="pl-PL"/>
        </w:rPr>
        <w:t>JAK NAJWIĘCEJ</w:t>
      </w:r>
      <w:r w:rsidRPr="00292905">
        <w:rPr>
          <w:rFonts w:eastAsia="Times New Roman"/>
          <w:szCs w:val="24"/>
          <w:lang w:eastAsia="pl-PL"/>
        </w:rPr>
        <w:t xml:space="preserve"> – mów do dziecka, podczas zabiegów pielęgnacyjnych, zabaw, codziennych czynności i spacerów. Każda sytuacja jest dobra, aby rozwijać jego sprawność językową. Ciepły i łagodny głos opiekuna działa na dziecko wyciszająco i uspokajająco. Pamiętaj też o tym, że do dziecka należy mówić powoli i wyraźnie, a zdania nie powinny być zbyt długie.</w:t>
      </w:r>
    </w:p>
    <w:p w:rsidR="00292905" w:rsidRPr="00292905" w:rsidRDefault="00292905" w:rsidP="00206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292905">
        <w:rPr>
          <w:rFonts w:eastAsia="Times New Roman"/>
          <w:b/>
          <w:bCs/>
          <w:szCs w:val="24"/>
          <w:lang w:eastAsia="pl-PL"/>
        </w:rPr>
        <w:t>PAMIĘTAJ O TYM</w:t>
      </w:r>
      <w:r w:rsidRPr="00292905">
        <w:rPr>
          <w:rFonts w:eastAsia="Times New Roman"/>
          <w:szCs w:val="24"/>
          <w:lang w:eastAsia="pl-PL"/>
        </w:rPr>
        <w:t xml:space="preserve"> – że dziecku należy dostarczać prawidłowych wzorców wypowiedzi. Mów poprawnie, nie powtarzaj wytworów językowych dziecka.</w:t>
      </w:r>
    </w:p>
    <w:p w:rsidR="00292905" w:rsidRPr="00292905" w:rsidRDefault="00292905" w:rsidP="00206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292905">
        <w:rPr>
          <w:rFonts w:eastAsia="Times New Roman"/>
          <w:b/>
          <w:bCs/>
          <w:szCs w:val="24"/>
          <w:lang w:eastAsia="pl-PL"/>
        </w:rPr>
        <w:t>PODCHWYTUJ KAŻDĄ</w:t>
      </w:r>
      <w:r w:rsidRPr="00292905">
        <w:rPr>
          <w:rFonts w:eastAsia="Times New Roman"/>
          <w:szCs w:val="24"/>
          <w:lang w:eastAsia="pl-PL"/>
        </w:rPr>
        <w:t xml:space="preserve"> – próbę kontaktu słownego ze strony dziecka. Nie gaś naturalnej skłonności dziecka do mówienia obojętnością, cierpką uwagą, lecz słuchaj uważnie wypowiedzi, zadawaj dodatkowe pytania.</w:t>
      </w:r>
    </w:p>
    <w:p w:rsidR="00292905" w:rsidRPr="00292905" w:rsidRDefault="00292905" w:rsidP="00206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292905">
        <w:rPr>
          <w:rFonts w:eastAsia="Times New Roman"/>
          <w:b/>
          <w:bCs/>
          <w:szCs w:val="24"/>
          <w:lang w:eastAsia="pl-PL"/>
        </w:rPr>
        <w:t>NIE ZMUSZAJ</w:t>
      </w:r>
      <w:r w:rsidRPr="00292905">
        <w:rPr>
          <w:rFonts w:eastAsia="Times New Roman"/>
          <w:szCs w:val="24"/>
          <w:lang w:eastAsia="pl-PL"/>
        </w:rPr>
        <w:t xml:space="preserve"> – dziecka leworęcznego do pisania i rysowania prawą ręką, zaburza to funkcjonowanie mechanizmu mowy, co w konsekwencji może prowadzić nawet do jąkania.</w:t>
      </w:r>
    </w:p>
    <w:p w:rsidR="00292905" w:rsidRPr="00292905" w:rsidRDefault="00292905" w:rsidP="00206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292905">
        <w:rPr>
          <w:rFonts w:eastAsia="Times New Roman"/>
          <w:b/>
          <w:bCs/>
          <w:szCs w:val="24"/>
          <w:lang w:eastAsia="pl-PL"/>
        </w:rPr>
        <w:t>NIE ZAPOMINAJ</w:t>
      </w:r>
      <w:r w:rsidRPr="00292905">
        <w:rPr>
          <w:rFonts w:eastAsia="Times New Roman"/>
          <w:szCs w:val="24"/>
          <w:lang w:eastAsia="pl-PL"/>
        </w:rPr>
        <w:t xml:space="preserve"> – o częstym okazywaniu swemu dziecku akceptacji i zadowolenia.</w:t>
      </w:r>
    </w:p>
    <w:p w:rsidR="00292905" w:rsidRPr="00292905" w:rsidRDefault="00292905" w:rsidP="00206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292905">
        <w:rPr>
          <w:rFonts w:eastAsia="Times New Roman"/>
          <w:b/>
          <w:bCs/>
          <w:szCs w:val="24"/>
          <w:lang w:eastAsia="pl-PL"/>
        </w:rPr>
        <w:t>RAZEM Z DZIECKIEM</w:t>
      </w:r>
      <w:r w:rsidRPr="00292905">
        <w:rPr>
          <w:rFonts w:eastAsia="Times New Roman"/>
          <w:szCs w:val="24"/>
          <w:lang w:eastAsia="pl-PL"/>
        </w:rPr>
        <w:t xml:space="preserve"> – czytaj książeczki, opowiadaj historyjki, rysuj, śpiewaj, baw się. To świetna okazja do rozwijania języka, a także do pogłębienia więzi.</w:t>
      </w:r>
    </w:p>
    <w:p w:rsidR="00292905" w:rsidRPr="00292905" w:rsidRDefault="00292905" w:rsidP="00206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292905">
        <w:rPr>
          <w:rFonts w:eastAsia="Times New Roman"/>
          <w:b/>
          <w:bCs/>
          <w:szCs w:val="24"/>
          <w:lang w:eastAsia="pl-PL"/>
        </w:rPr>
        <w:t>NIGDY</w:t>
      </w:r>
      <w:r w:rsidRPr="00292905">
        <w:rPr>
          <w:rFonts w:eastAsia="Times New Roman"/>
          <w:szCs w:val="24"/>
          <w:lang w:eastAsia="pl-PL"/>
        </w:rPr>
        <w:t xml:space="preserve"> – nie ośmieszaj dziecka, nie zawstydzaj, nie karz go w związku z niepoprawną wymową.</w:t>
      </w:r>
    </w:p>
    <w:p w:rsidR="00292905" w:rsidRPr="00292905" w:rsidRDefault="00292905" w:rsidP="00206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292905">
        <w:rPr>
          <w:rFonts w:eastAsia="Times New Roman"/>
          <w:b/>
          <w:bCs/>
          <w:szCs w:val="24"/>
          <w:lang w:eastAsia="pl-PL"/>
        </w:rPr>
        <w:t>PAMIETAJ, ŻE</w:t>
      </w:r>
      <w:r w:rsidRPr="00292905">
        <w:rPr>
          <w:rFonts w:eastAsia="Times New Roman"/>
          <w:szCs w:val="24"/>
          <w:lang w:eastAsia="pl-PL"/>
        </w:rPr>
        <w:t xml:space="preserve"> – większość zaburzeń mowy da się wyeliminować, jeśli terapia zacznie się w wieku przedszkolnym. Terapia logopedyczna nie może się opierać jedynie na spotkaniach z logopedą, ale musi być kontynuowana systematycznie w domu, w formie zabawy.</w:t>
      </w:r>
    </w:p>
    <w:p w:rsidR="00292905" w:rsidRPr="00292905" w:rsidRDefault="00292905" w:rsidP="00206D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292905">
        <w:rPr>
          <w:rFonts w:eastAsia="Times New Roman"/>
          <w:b/>
          <w:bCs/>
          <w:szCs w:val="24"/>
          <w:lang w:eastAsia="pl-PL"/>
        </w:rPr>
        <w:t>MIEJ NA UWADZE</w:t>
      </w:r>
      <w:r w:rsidRPr="00292905">
        <w:rPr>
          <w:rFonts w:eastAsia="Times New Roman"/>
          <w:szCs w:val="24"/>
          <w:lang w:eastAsia="pl-PL"/>
        </w:rPr>
        <w:t xml:space="preserve"> – to, że łatwiej jest zapobiegać niż leczyć. Uczyń wszystko, aby mowa dziecka była prawidłowa od najmłodszych lat.</w:t>
      </w:r>
    </w:p>
    <w:p w:rsidR="00292905" w:rsidRDefault="00292905" w:rsidP="00206D02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Cs w:val="24"/>
          <w:lang w:eastAsia="pl-PL"/>
        </w:rPr>
      </w:pPr>
      <w:r w:rsidRPr="00292905">
        <w:rPr>
          <w:rFonts w:eastAsia="Times New Roman"/>
          <w:szCs w:val="24"/>
          <w:lang w:eastAsia="pl-PL"/>
        </w:rPr>
        <w:lastRenderedPageBreak/>
        <w:t>Jeśli proces rozwoju mowy przebiega prawidłowo, to dziecko prawidłowo formułuje swoje myśli, jego wymowa jest zrozumiała nie tylko dla najbliższych, ale i dla obcych osób, sukcesywnie rozwija słownictwo i rozumienie pojęć abstrakcyjnych, prawidłowo stosuje formy gramatyczne.</w:t>
      </w:r>
    </w:p>
    <w:p w:rsidR="00A93E72" w:rsidRDefault="00A93E72" w:rsidP="00206D02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Cs w:val="24"/>
          <w:lang w:eastAsia="pl-PL"/>
        </w:rPr>
      </w:pPr>
    </w:p>
    <w:p w:rsidR="00A93E72" w:rsidRPr="00292905" w:rsidRDefault="00A93E72" w:rsidP="00206D02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Cs w:val="24"/>
          <w:lang w:eastAsia="pl-PL"/>
        </w:rPr>
      </w:pPr>
    </w:p>
    <w:p w:rsidR="00292905" w:rsidRPr="00292905" w:rsidRDefault="00292905" w:rsidP="00206D02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sectPr w:rsidR="00292905" w:rsidRPr="00292905" w:rsidSect="00206D0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728EE"/>
    <w:multiLevelType w:val="multilevel"/>
    <w:tmpl w:val="5AB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905"/>
    <w:rsid w:val="00117EF7"/>
    <w:rsid w:val="00206D02"/>
    <w:rsid w:val="00292905"/>
    <w:rsid w:val="00655D8B"/>
    <w:rsid w:val="00A93E72"/>
    <w:rsid w:val="00B953D5"/>
    <w:rsid w:val="00D03599"/>
    <w:rsid w:val="00DC330B"/>
    <w:rsid w:val="00E3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2B2"/>
  </w:style>
  <w:style w:type="paragraph" w:styleId="Nagwek2">
    <w:name w:val="heading 2"/>
    <w:basedOn w:val="Normalny"/>
    <w:link w:val="Nagwek2Znak"/>
    <w:uiPriority w:val="9"/>
    <w:qFormat/>
    <w:rsid w:val="0029290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2905"/>
    <w:rPr>
      <w:rFonts w:eastAsia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290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9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</cp:revision>
  <dcterms:created xsi:type="dcterms:W3CDTF">2017-02-11T20:48:00Z</dcterms:created>
  <dcterms:modified xsi:type="dcterms:W3CDTF">2017-02-12T20:51:00Z</dcterms:modified>
</cp:coreProperties>
</file>